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32"/>
          <w:szCs w:val="32"/>
        </w:rPr>
      </w:pPr>
      <w:r w:rsidRPr="006E76BE">
        <w:rPr>
          <w:rStyle w:val="CharStyle3"/>
          <w:rFonts w:cstheme="minorHAnsi"/>
          <w:b/>
          <w:bCs/>
          <w:color w:val="000000"/>
          <w:sz w:val="32"/>
          <w:szCs w:val="32"/>
        </w:rPr>
        <w:t xml:space="preserve">Regulamin konkursu plastycznego 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32"/>
          <w:szCs w:val="32"/>
        </w:rPr>
      </w:pPr>
      <w:r w:rsidRPr="006E76BE">
        <w:rPr>
          <w:rStyle w:val="CharStyle3"/>
          <w:rFonts w:cstheme="minorHAnsi"/>
          <w:b/>
          <w:bCs/>
          <w:color w:val="000000"/>
          <w:sz w:val="32"/>
          <w:szCs w:val="32"/>
        </w:rPr>
        <w:t>pt.</w:t>
      </w:r>
      <w:r w:rsidRPr="006E76BE">
        <w:rPr>
          <w:rFonts w:cstheme="minorHAnsi"/>
          <w:sz w:val="32"/>
          <w:szCs w:val="32"/>
        </w:rPr>
        <w:t xml:space="preserve"> </w:t>
      </w:r>
      <w:r w:rsidRPr="006E76BE">
        <w:rPr>
          <w:rStyle w:val="CharStyle3"/>
          <w:rFonts w:cstheme="minorHAnsi"/>
          <w:b/>
          <w:bCs/>
          <w:color w:val="000000"/>
          <w:sz w:val="32"/>
          <w:szCs w:val="32"/>
        </w:rPr>
        <w:t xml:space="preserve">„Maskotka </w:t>
      </w:r>
      <w:r w:rsidR="006E76BE" w:rsidRPr="006E76BE">
        <w:rPr>
          <w:rStyle w:val="CharStyle3"/>
          <w:rFonts w:cstheme="minorHAnsi"/>
          <w:b/>
          <w:bCs/>
          <w:color w:val="000000"/>
          <w:sz w:val="32"/>
          <w:szCs w:val="32"/>
        </w:rPr>
        <w:t>dla mojej biblioteki</w:t>
      </w:r>
      <w:r w:rsidRPr="006E76BE">
        <w:rPr>
          <w:rStyle w:val="CharStyle3"/>
          <w:rFonts w:cstheme="minorHAnsi"/>
          <w:b/>
          <w:bCs/>
          <w:color w:val="000000"/>
          <w:sz w:val="32"/>
          <w:szCs w:val="32"/>
        </w:rPr>
        <w:t xml:space="preserve">” 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32"/>
          <w:szCs w:val="32"/>
        </w:rPr>
      </w:pPr>
      <w:r w:rsidRPr="006E76BE">
        <w:rPr>
          <w:rStyle w:val="CharStyle3"/>
          <w:rFonts w:cstheme="minorHAnsi"/>
          <w:b/>
          <w:bCs/>
          <w:color w:val="000000"/>
          <w:sz w:val="32"/>
          <w:szCs w:val="32"/>
        </w:rPr>
        <w:t>ogłoszony z okazji Dnia Przytulania Bibliotekarzy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32"/>
          <w:szCs w:val="32"/>
        </w:rPr>
      </w:pP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32"/>
          <w:szCs w:val="32"/>
        </w:rPr>
      </w:pP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24"/>
          <w:szCs w:val="24"/>
          <w:u w:val="single"/>
        </w:rPr>
      </w:pPr>
      <w:r w:rsidRPr="006E76BE">
        <w:rPr>
          <w:rStyle w:val="CharStyle3"/>
          <w:rFonts w:cstheme="minorHAnsi"/>
          <w:b/>
          <w:bCs/>
          <w:color w:val="000000"/>
          <w:sz w:val="24"/>
          <w:szCs w:val="24"/>
          <w:u w:val="single"/>
        </w:rPr>
        <w:t>Organizator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24"/>
          <w:szCs w:val="24"/>
          <w:u w:val="single"/>
        </w:rPr>
      </w:pPr>
    </w:p>
    <w:p w:rsidR="00E2427A" w:rsidRPr="006E76BE" w:rsidRDefault="00E2427A" w:rsidP="00E2427A">
      <w:pPr>
        <w:pStyle w:val="Style2"/>
        <w:shd w:val="clear" w:color="auto" w:fill="auto"/>
        <w:rPr>
          <w:rStyle w:val="CharStyle7"/>
          <w:rFonts w:cstheme="minorHAnsi"/>
          <w:b/>
          <w:bCs/>
        </w:rPr>
      </w:pPr>
      <w:r w:rsidRPr="006E76BE">
        <w:rPr>
          <w:rStyle w:val="CharStyle7"/>
          <w:rFonts w:cstheme="minorHAnsi"/>
          <w:b/>
          <w:bCs/>
        </w:rPr>
        <w:t>Biblioteka Publiczna Gminy Nadarzyn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7"/>
          <w:rFonts w:cstheme="minorHAnsi"/>
          <w:b/>
          <w:bCs/>
        </w:rPr>
      </w:pP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24"/>
          <w:szCs w:val="24"/>
          <w:u w:val="single"/>
        </w:rPr>
      </w:pPr>
      <w:r w:rsidRPr="006E76BE">
        <w:rPr>
          <w:rStyle w:val="CharStyle3"/>
          <w:rFonts w:cstheme="minorHAnsi"/>
          <w:b/>
          <w:bCs/>
          <w:color w:val="000000"/>
          <w:sz w:val="24"/>
          <w:szCs w:val="24"/>
          <w:u w:val="single"/>
        </w:rPr>
        <w:t>Cele konkursu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7"/>
          <w:rFonts w:cstheme="minorHAnsi"/>
          <w:b/>
          <w:bCs/>
        </w:rPr>
      </w:pPr>
    </w:p>
    <w:p w:rsidR="00E2427A" w:rsidRPr="006E76BE" w:rsidRDefault="00E2427A" w:rsidP="00E2427A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hanging="360"/>
        <w:jc w:val="left"/>
        <w:rPr>
          <w:rStyle w:val="CharStyle12"/>
          <w:rFonts w:cstheme="minorHAnsi"/>
          <w:sz w:val="24"/>
          <w:szCs w:val="24"/>
          <w:shd w:val="clear" w:color="auto" w:fill="auto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Promocja  Biblioteki </w:t>
      </w:r>
      <w:r w:rsidR="006E76BE" w:rsidRPr="006E76BE">
        <w:rPr>
          <w:rStyle w:val="CharStyle12"/>
          <w:rFonts w:cstheme="minorHAnsi"/>
          <w:color w:val="000000"/>
          <w:sz w:val="24"/>
          <w:szCs w:val="24"/>
        </w:rPr>
        <w:t>Publicznej Gminy Nadarzyn</w:t>
      </w:r>
    </w:p>
    <w:p w:rsidR="00E2427A" w:rsidRPr="006E76BE" w:rsidRDefault="00E2427A" w:rsidP="00E2427A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hanging="360"/>
        <w:jc w:val="left"/>
        <w:rPr>
          <w:rStyle w:val="CharStyle12"/>
          <w:rFonts w:cstheme="minorHAnsi"/>
          <w:sz w:val="24"/>
          <w:szCs w:val="24"/>
          <w:shd w:val="clear" w:color="auto" w:fill="auto"/>
        </w:rPr>
      </w:pPr>
      <w:r w:rsidRPr="006E76BE">
        <w:rPr>
          <w:rStyle w:val="CharStyle12"/>
          <w:rFonts w:cstheme="minorHAnsi"/>
          <w:sz w:val="24"/>
          <w:szCs w:val="24"/>
          <w:shd w:val="clear" w:color="auto" w:fill="auto"/>
        </w:rPr>
        <w:t xml:space="preserve">Budowanie osobistego stosunku do biblioteki i czytelnictwa </w:t>
      </w:r>
    </w:p>
    <w:p w:rsidR="00E2427A" w:rsidRPr="006E76BE" w:rsidRDefault="00E2427A" w:rsidP="00E2427A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hanging="360"/>
        <w:jc w:val="left"/>
        <w:rPr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Pobudzanie kreatywności i rozwój uzdolnień plastycznych dzieci</w:t>
      </w:r>
    </w:p>
    <w:p w:rsidR="00E2427A" w:rsidRPr="006E76BE" w:rsidRDefault="00E2427A" w:rsidP="00E2427A">
      <w:pPr>
        <w:pStyle w:val="Style11"/>
        <w:numPr>
          <w:ilvl w:val="0"/>
          <w:numId w:val="1"/>
        </w:numPr>
        <w:shd w:val="clear" w:color="auto" w:fill="auto"/>
        <w:spacing w:after="0" w:line="276" w:lineRule="auto"/>
        <w:ind w:left="720" w:right="20" w:hanging="360"/>
        <w:jc w:val="left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Budzenie zainteresowania różnymi technikami plastycznymi.</w:t>
      </w:r>
    </w:p>
    <w:p w:rsidR="00E2427A" w:rsidRPr="006E76BE" w:rsidRDefault="00E2427A" w:rsidP="00E2427A">
      <w:pPr>
        <w:pStyle w:val="Style2"/>
        <w:shd w:val="clear" w:color="auto" w:fill="auto"/>
        <w:rPr>
          <w:rStyle w:val="CharStyle3"/>
          <w:rFonts w:cstheme="minorHAnsi"/>
          <w:b/>
          <w:bCs/>
          <w:color w:val="000000"/>
          <w:sz w:val="32"/>
          <w:szCs w:val="32"/>
        </w:rPr>
      </w:pPr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left="720" w:firstLine="0"/>
        <w:jc w:val="center"/>
        <w:rPr>
          <w:rStyle w:val="CharStyle8"/>
          <w:rFonts w:asciiTheme="minorHAnsi" w:hAnsiTheme="minorHAnsi" w:cstheme="minorHAnsi"/>
          <w:bCs w:val="0"/>
          <w:color w:val="000000"/>
          <w:sz w:val="24"/>
          <w:szCs w:val="24"/>
        </w:rPr>
      </w:pPr>
      <w:bookmarkStart w:id="0" w:name="bookmark4"/>
      <w:r w:rsidRPr="006E76BE">
        <w:rPr>
          <w:rStyle w:val="CharStyle8"/>
          <w:rFonts w:asciiTheme="minorHAnsi" w:hAnsiTheme="minorHAnsi" w:cstheme="minorHAnsi"/>
          <w:bCs w:val="0"/>
          <w:color w:val="000000"/>
          <w:sz w:val="24"/>
          <w:szCs w:val="24"/>
        </w:rPr>
        <w:t>Uczestnicy</w:t>
      </w:r>
      <w:bookmarkEnd w:id="0"/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left="720" w:firstLine="0"/>
        <w:jc w:val="center"/>
        <w:rPr>
          <w:rFonts w:cstheme="minorHAnsi"/>
        </w:rPr>
      </w:pPr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right="20" w:firstLine="0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Konkurs organizowany jest w trzech kategoriach wiekowych:</w:t>
      </w:r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left="380" w:right="20" w:firstLine="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sz w:val="24"/>
          <w:szCs w:val="24"/>
        </w:rPr>
        <w:t xml:space="preserve">      </w:t>
      </w:r>
      <w:r w:rsidRPr="006E76BE">
        <w:rPr>
          <w:rStyle w:val="CharStyle12"/>
          <w:rFonts w:cstheme="minorHAnsi"/>
          <w:color w:val="000000"/>
          <w:sz w:val="24"/>
          <w:szCs w:val="24"/>
        </w:rPr>
        <w:t>I – dzieci w wieku przedszkolnym</w:t>
      </w:r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left="380" w:right="20" w:firstLine="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     II  – uczniowie klas I-III</w:t>
      </w:r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left="380" w:right="20" w:firstLine="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    III  – uczniowie klas IV-VIII</w:t>
      </w:r>
    </w:p>
    <w:p w:rsidR="00E2427A" w:rsidRPr="006E76BE" w:rsidRDefault="00E2427A" w:rsidP="00E2427A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8"/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1" w:name="bookmark5"/>
      <w:r w:rsidRPr="006E76BE">
        <w:rPr>
          <w:rStyle w:val="CharStyle8"/>
          <w:rFonts w:asciiTheme="minorHAnsi" w:hAnsiTheme="minorHAnsi" w:cstheme="minorHAnsi"/>
          <w:b/>
          <w:bCs/>
          <w:color w:val="000000"/>
          <w:sz w:val="24"/>
          <w:szCs w:val="24"/>
        </w:rPr>
        <w:t>Warunki konkursu</w:t>
      </w:r>
      <w:bookmarkEnd w:id="1"/>
    </w:p>
    <w:p w:rsidR="00E2427A" w:rsidRPr="006E76BE" w:rsidRDefault="00BC588F" w:rsidP="00BC588F">
      <w:pPr>
        <w:pStyle w:val="Style6"/>
        <w:keepNext/>
        <w:keepLines/>
        <w:numPr>
          <w:ilvl w:val="0"/>
          <w:numId w:val="3"/>
        </w:numPr>
        <w:shd w:val="clear" w:color="auto" w:fill="auto"/>
        <w:spacing w:before="0" w:after="210" w:line="276" w:lineRule="auto"/>
        <w:jc w:val="left"/>
        <w:rPr>
          <w:rStyle w:val="CharStyle12"/>
          <w:rFonts w:cstheme="minorHAnsi"/>
        </w:rPr>
      </w:pPr>
      <w:r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t xml:space="preserve">Konkurs polega na przygotowaniu </w:t>
      </w:r>
      <w:r w:rsidRPr="006E76BE">
        <w:rPr>
          <w:rStyle w:val="CharStyle12"/>
          <w:rFonts w:cstheme="minorHAnsi"/>
          <w:bCs w:val="0"/>
          <w:color w:val="000000"/>
          <w:sz w:val="24"/>
          <w:szCs w:val="24"/>
        </w:rPr>
        <w:t xml:space="preserve">projektu maskotki </w:t>
      </w:r>
      <w:r w:rsidR="006E76BE" w:rsidRPr="006E76BE">
        <w:rPr>
          <w:rStyle w:val="CharStyle12"/>
          <w:rFonts w:cstheme="minorHAnsi"/>
          <w:bCs w:val="0"/>
          <w:color w:val="000000"/>
          <w:sz w:val="24"/>
          <w:szCs w:val="24"/>
        </w:rPr>
        <w:t xml:space="preserve">dla </w:t>
      </w:r>
      <w:r w:rsidRPr="006E76BE">
        <w:rPr>
          <w:rStyle w:val="CharStyle12"/>
          <w:rFonts w:cstheme="minorHAnsi"/>
          <w:bCs w:val="0"/>
          <w:color w:val="000000"/>
          <w:sz w:val="24"/>
          <w:szCs w:val="24"/>
        </w:rPr>
        <w:t>biblioteki i dostarczeniu go do dnia 25 kwietnia 2022r. do Biblioteki</w:t>
      </w:r>
      <w:r w:rsidR="006E76BE" w:rsidRPr="006E76BE">
        <w:rPr>
          <w:rStyle w:val="CharStyle12"/>
          <w:rFonts w:cstheme="minorHAnsi"/>
          <w:bCs w:val="0"/>
          <w:color w:val="000000"/>
          <w:sz w:val="24"/>
          <w:szCs w:val="24"/>
        </w:rPr>
        <w:t xml:space="preserve"> Publicznej Gminy Nadarzyn</w:t>
      </w:r>
    </w:p>
    <w:p w:rsidR="00BC588F" w:rsidRPr="006E76BE" w:rsidRDefault="00BC588F" w:rsidP="00BC588F">
      <w:pPr>
        <w:pStyle w:val="Style11"/>
        <w:numPr>
          <w:ilvl w:val="0"/>
          <w:numId w:val="3"/>
        </w:numPr>
        <w:shd w:val="clear" w:color="auto" w:fill="auto"/>
        <w:spacing w:after="0" w:line="276" w:lineRule="auto"/>
        <w:ind w:right="20"/>
        <w:rPr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Uczestnik może złożyć na Konkurs tylko jedną pracę, zgodną z tematem, wykonaną indywidualnie (prace zbiorowe nie będą brane pod uwagę).</w:t>
      </w:r>
    </w:p>
    <w:p w:rsidR="00BC588F" w:rsidRPr="006E76BE" w:rsidRDefault="00BC588F" w:rsidP="00BC588F">
      <w:pPr>
        <w:pStyle w:val="Style11"/>
        <w:numPr>
          <w:ilvl w:val="0"/>
          <w:numId w:val="3"/>
        </w:numPr>
        <w:shd w:val="clear" w:color="auto" w:fill="auto"/>
        <w:spacing w:after="0" w:line="276" w:lineRule="auto"/>
        <w:rPr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Praca nie może być wykorzystana w innych konkursach.</w:t>
      </w:r>
    </w:p>
    <w:p w:rsidR="00BC588F" w:rsidRPr="006E76BE" w:rsidRDefault="00BC588F" w:rsidP="00BC588F">
      <w:pPr>
        <w:pStyle w:val="Style6"/>
        <w:keepNext/>
        <w:keepLines/>
        <w:numPr>
          <w:ilvl w:val="0"/>
          <w:numId w:val="3"/>
        </w:numPr>
        <w:shd w:val="clear" w:color="auto" w:fill="auto"/>
        <w:spacing w:before="0" w:after="210" w:line="276" w:lineRule="auto"/>
        <w:jc w:val="left"/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t xml:space="preserve"> Praca może być wykonana dowolną techniką w formacie A- 4 lub A-3 </w:t>
      </w:r>
      <w:r w:rsidR="006E7B5F"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t>z dołączonym opisem.</w:t>
      </w:r>
    </w:p>
    <w:p w:rsidR="00BC588F" w:rsidRPr="006E76BE" w:rsidRDefault="00BC588F" w:rsidP="00BC588F">
      <w:pPr>
        <w:pStyle w:val="Style11"/>
        <w:numPr>
          <w:ilvl w:val="0"/>
          <w:numId w:val="3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Praca powinna być podpisana na odwrocie w sposób umożliwiający jednoznaczne zidentyfikowanie </w:t>
      </w:r>
      <w:r w:rsidR="006E7B5F" w:rsidRPr="006E76BE">
        <w:rPr>
          <w:rStyle w:val="CharStyle12"/>
          <w:rFonts w:cstheme="minorHAnsi"/>
          <w:color w:val="000000"/>
          <w:sz w:val="24"/>
          <w:szCs w:val="24"/>
        </w:rPr>
        <w:t>autora. W dołączonej metryczce powinny znaleźć się:</w:t>
      </w:r>
    </w:p>
    <w:p w:rsidR="006E7B5F" w:rsidRPr="006E76BE" w:rsidRDefault="00BC588F" w:rsidP="006E7B5F">
      <w:pPr>
        <w:pStyle w:val="Style11"/>
        <w:numPr>
          <w:ilvl w:val="0"/>
          <w:numId w:val="12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imię i nazwisko autora pracy, </w:t>
      </w:r>
    </w:p>
    <w:p w:rsidR="006E7B5F" w:rsidRPr="006E76BE" w:rsidRDefault="006E7B5F" w:rsidP="006E7B5F">
      <w:pPr>
        <w:pStyle w:val="Style11"/>
        <w:numPr>
          <w:ilvl w:val="0"/>
          <w:numId w:val="12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wiek,</w:t>
      </w:r>
    </w:p>
    <w:p w:rsidR="00BC588F" w:rsidRPr="006E76BE" w:rsidRDefault="00BC588F" w:rsidP="006E7B5F">
      <w:pPr>
        <w:pStyle w:val="Style11"/>
        <w:numPr>
          <w:ilvl w:val="0"/>
          <w:numId w:val="12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numer telefonu,</w:t>
      </w:r>
    </w:p>
    <w:p w:rsidR="006E7B5F" w:rsidRPr="006E76BE" w:rsidRDefault="006E7B5F" w:rsidP="006E7B5F">
      <w:pPr>
        <w:pStyle w:val="Style11"/>
        <w:numPr>
          <w:ilvl w:val="0"/>
          <w:numId w:val="12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e-mail do kontaktu.</w:t>
      </w:r>
    </w:p>
    <w:p w:rsidR="006E7B5F" w:rsidRPr="006E76BE" w:rsidRDefault="006E7B5F" w:rsidP="00BC588F">
      <w:pPr>
        <w:pStyle w:val="Style11"/>
        <w:shd w:val="clear" w:color="auto" w:fill="auto"/>
        <w:spacing w:after="0" w:line="276" w:lineRule="auto"/>
        <w:ind w:left="720" w:right="20" w:firstLine="0"/>
        <w:rPr>
          <w:rStyle w:val="CharStyle12"/>
          <w:rFonts w:cstheme="minorHAnsi"/>
          <w:color w:val="000000"/>
          <w:sz w:val="24"/>
          <w:szCs w:val="24"/>
        </w:rPr>
      </w:pPr>
    </w:p>
    <w:p w:rsidR="00BC588F" w:rsidRPr="006E76BE" w:rsidRDefault="00BC588F" w:rsidP="00BC588F">
      <w:pPr>
        <w:pStyle w:val="Style6"/>
        <w:keepNext/>
        <w:keepLines/>
        <w:numPr>
          <w:ilvl w:val="0"/>
          <w:numId w:val="3"/>
        </w:numPr>
        <w:shd w:val="clear" w:color="auto" w:fill="auto"/>
        <w:spacing w:before="0" w:after="210" w:line="276" w:lineRule="auto"/>
        <w:jc w:val="left"/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lastRenderedPageBreak/>
        <w:t xml:space="preserve">Do pracy należy dołączyć oświadczenie rodziców o wyrażeniu zgody na udział </w:t>
      </w:r>
      <w:r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br/>
        <w:t xml:space="preserve">w Konkursie i przetwarzanie danych osobowych dziecka w związku z Konkursem </w:t>
      </w:r>
      <w:r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br/>
        <w:t>oraz wykorzystanie pracy do celów niekomercyjnej promocji działań Organizatora.</w:t>
      </w:r>
    </w:p>
    <w:p w:rsidR="00BC588F" w:rsidRPr="006E76BE" w:rsidRDefault="00C621D0" w:rsidP="00C621D0">
      <w:pPr>
        <w:pStyle w:val="Style11"/>
        <w:numPr>
          <w:ilvl w:val="0"/>
          <w:numId w:val="3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Wzór oświadczenia stanowi załącznik</w:t>
      </w:r>
      <w:bookmarkStart w:id="2" w:name="bookmark6"/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 nr 1 do niniejszego Regulaminu</w:t>
      </w:r>
    </w:p>
    <w:p w:rsidR="006E7B5F" w:rsidRPr="006E76BE" w:rsidRDefault="006E7B5F" w:rsidP="006E7B5F">
      <w:pPr>
        <w:pStyle w:val="Style11"/>
        <w:shd w:val="clear" w:color="auto" w:fill="auto"/>
        <w:spacing w:after="0" w:line="276" w:lineRule="auto"/>
        <w:ind w:left="720" w:right="20" w:firstLine="0"/>
        <w:rPr>
          <w:rStyle w:val="CharStyle8"/>
          <w:rFonts w:asciiTheme="minorHAnsi" w:hAnsiTheme="minorHAnsi" w:cstheme="minorHAnsi"/>
          <w:b w:val="0"/>
          <w:bCs w:val="0"/>
          <w:sz w:val="24"/>
          <w:szCs w:val="24"/>
          <w:u w:val="none"/>
          <w:shd w:val="clear" w:color="auto" w:fill="FFFFFF"/>
        </w:rPr>
      </w:pPr>
    </w:p>
    <w:p w:rsidR="00BC588F" w:rsidRPr="006E76BE" w:rsidRDefault="00BC588F" w:rsidP="00302FC1">
      <w:pPr>
        <w:pStyle w:val="Style6"/>
        <w:keepNext/>
        <w:keepLines/>
        <w:shd w:val="clear" w:color="auto" w:fill="auto"/>
        <w:spacing w:before="0" w:after="210" w:line="276" w:lineRule="auto"/>
        <w:ind w:left="720"/>
        <w:rPr>
          <w:rStyle w:val="CharStyle12"/>
          <w:rFonts w:cstheme="minorHAnsi"/>
          <w:color w:val="000000"/>
          <w:sz w:val="24"/>
          <w:szCs w:val="24"/>
          <w:u w:val="single"/>
          <w:shd w:val="clear" w:color="auto" w:fill="auto"/>
        </w:rPr>
      </w:pPr>
      <w:r w:rsidRPr="006E76BE">
        <w:rPr>
          <w:rStyle w:val="CharStyle8"/>
          <w:rFonts w:asciiTheme="minorHAnsi" w:hAnsiTheme="minorHAnsi" w:cstheme="minorHAnsi"/>
          <w:b/>
          <w:bCs/>
          <w:color w:val="000000"/>
          <w:sz w:val="24"/>
          <w:szCs w:val="24"/>
        </w:rPr>
        <w:t>Termin i miejsce składania prac</w:t>
      </w:r>
      <w:bookmarkEnd w:id="2"/>
    </w:p>
    <w:p w:rsidR="00C621D0" w:rsidRPr="006E76BE" w:rsidRDefault="00C621D0" w:rsidP="00C621D0">
      <w:pPr>
        <w:pStyle w:val="Style11"/>
        <w:numPr>
          <w:ilvl w:val="0"/>
          <w:numId w:val="7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Pracę należy złożyć do 21 kwietnia 2022 r. w Bibliotece Publicznej Gminy Nadarzyn, plac Poniatowskiego 42, 05-830 Nadarzyn</w:t>
      </w:r>
    </w:p>
    <w:p w:rsidR="006E7B5F" w:rsidRPr="006E76BE" w:rsidRDefault="00C621D0" w:rsidP="006E7B5F">
      <w:pPr>
        <w:pStyle w:val="Style11"/>
        <w:shd w:val="clear" w:color="auto" w:fill="auto"/>
        <w:spacing w:after="0" w:line="276" w:lineRule="auto"/>
        <w:ind w:left="720" w:right="20" w:firstLine="0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lub w :</w:t>
      </w:r>
    </w:p>
    <w:p w:rsidR="00C621D0" w:rsidRPr="006E76BE" w:rsidRDefault="00C621D0" w:rsidP="006E7B5F">
      <w:pPr>
        <w:pStyle w:val="Style11"/>
        <w:shd w:val="clear" w:color="auto" w:fill="auto"/>
        <w:spacing w:after="0" w:line="276" w:lineRule="auto"/>
        <w:ind w:left="720" w:right="20"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Bibliotece Publicznej Gminy Nadarzyn – Filia Młochów, </w:t>
      </w:r>
      <w:r w:rsidRPr="006E76BE">
        <w:rPr>
          <w:rFonts w:eastAsia="Times New Roman" w:cstheme="minorHAnsi"/>
          <w:sz w:val="24"/>
          <w:szCs w:val="24"/>
          <w:lang w:eastAsia="pl-PL"/>
        </w:rPr>
        <w:t>ul. Mazowiecka 5c</w:t>
      </w:r>
      <w:r w:rsidRPr="006E76BE">
        <w:rPr>
          <w:rFonts w:eastAsia="Times New Roman" w:cstheme="minorHAnsi"/>
          <w:sz w:val="24"/>
          <w:szCs w:val="24"/>
          <w:lang w:eastAsia="pl-PL"/>
        </w:rPr>
        <w:br/>
        <w:t>05-831 Młochów</w:t>
      </w:r>
    </w:p>
    <w:p w:rsidR="00C621D0" w:rsidRPr="006E76BE" w:rsidRDefault="006E7B5F" w:rsidP="006E7B5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rStyle w:val="CharStyle12"/>
          <w:rFonts w:cstheme="minorHAnsi"/>
          <w:color w:val="000000"/>
          <w:sz w:val="24"/>
          <w:szCs w:val="24"/>
        </w:rPr>
      </w:pPr>
      <w:r w:rsidRPr="006E76BE">
        <w:rPr>
          <w:rFonts w:eastAsia="Times New Roman" w:cstheme="minorHAnsi"/>
          <w:sz w:val="24"/>
          <w:szCs w:val="24"/>
          <w:lang w:eastAsia="pl-PL"/>
        </w:rPr>
        <w:t>Prace należy składać w godzinach pracy biblioteki.</w:t>
      </w:r>
      <w:r w:rsidR="00C621D0" w:rsidRPr="006E76B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588F" w:rsidRPr="006E76BE" w:rsidRDefault="00BC588F" w:rsidP="00C621D0">
      <w:pPr>
        <w:pStyle w:val="Style11"/>
        <w:numPr>
          <w:ilvl w:val="0"/>
          <w:numId w:val="7"/>
        </w:numPr>
        <w:shd w:val="clear" w:color="auto" w:fill="auto"/>
        <w:spacing w:after="0" w:line="276" w:lineRule="auto"/>
        <w:ind w:right="20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Prace nie będą oddawane i przechodzą na własność Organizatora.</w:t>
      </w:r>
    </w:p>
    <w:p w:rsidR="00BC588F" w:rsidRPr="006E76BE" w:rsidRDefault="00BC588F" w:rsidP="00C621D0">
      <w:pPr>
        <w:pStyle w:val="Style6"/>
        <w:keepNext/>
        <w:keepLines/>
        <w:numPr>
          <w:ilvl w:val="0"/>
          <w:numId w:val="7"/>
        </w:numPr>
        <w:shd w:val="clear" w:color="auto" w:fill="auto"/>
        <w:spacing w:before="0" w:after="210" w:line="276" w:lineRule="auto"/>
        <w:jc w:val="left"/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</w:pPr>
      <w:r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t>Prace będą eksponowane w placówkach bibliotecznych oraz w mediach społecznościowych</w:t>
      </w:r>
      <w:r w:rsidR="006E7B5F" w:rsidRP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t xml:space="preserve"> oraz zaprezentowane w formie wystawy w Tygodniu Bibliotek 2022</w:t>
      </w:r>
      <w:r w:rsidR="006E76BE"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  <w:t>.</w:t>
      </w:r>
    </w:p>
    <w:p w:rsidR="00C621D0" w:rsidRPr="006E76BE" w:rsidRDefault="00C621D0" w:rsidP="00C621D0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Fonts w:cstheme="minorHAnsi"/>
          <w:sz w:val="24"/>
          <w:szCs w:val="24"/>
        </w:rPr>
      </w:pPr>
      <w:bookmarkStart w:id="3" w:name="bookmark7"/>
      <w:r w:rsidRPr="006E76BE">
        <w:rPr>
          <w:rStyle w:val="CharStyle8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Rozstrzygniecie </w:t>
      </w:r>
      <w:bookmarkEnd w:id="3"/>
      <w:r w:rsidRPr="006E76BE">
        <w:rPr>
          <w:rStyle w:val="CharStyle8"/>
          <w:rFonts w:asciiTheme="minorHAnsi" w:hAnsiTheme="minorHAnsi" w:cstheme="minorHAnsi"/>
          <w:b/>
          <w:bCs/>
          <w:color w:val="000000"/>
          <w:sz w:val="24"/>
          <w:szCs w:val="24"/>
        </w:rPr>
        <w:t>Konkursu</w:t>
      </w:r>
    </w:p>
    <w:p w:rsidR="00C621D0" w:rsidRPr="006E76BE" w:rsidRDefault="00C621D0" w:rsidP="00C621D0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 w:right="20"/>
        <w:rPr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 W celu rozstrzygnięcia konkursu będzie specjalnie powołane jury.</w:t>
      </w:r>
    </w:p>
    <w:p w:rsidR="00C621D0" w:rsidRPr="006E76BE" w:rsidRDefault="00C621D0" w:rsidP="00C621D0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 Kryteriami oceny prac będą:</w:t>
      </w:r>
    </w:p>
    <w:p w:rsidR="00C621D0" w:rsidRPr="006E76BE" w:rsidRDefault="00C621D0" w:rsidP="00C621D0">
      <w:pPr>
        <w:pStyle w:val="Style11"/>
        <w:numPr>
          <w:ilvl w:val="0"/>
          <w:numId w:val="10"/>
        </w:numPr>
        <w:shd w:val="clear" w:color="auto" w:fill="auto"/>
        <w:spacing w:after="0" w:line="276" w:lineRule="auto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samodzielność wykonania pracy;</w:t>
      </w:r>
    </w:p>
    <w:p w:rsidR="00C621D0" w:rsidRPr="006E76BE" w:rsidRDefault="00C621D0" w:rsidP="00C621D0">
      <w:pPr>
        <w:pStyle w:val="Style11"/>
        <w:numPr>
          <w:ilvl w:val="0"/>
          <w:numId w:val="10"/>
        </w:numPr>
        <w:shd w:val="clear" w:color="auto" w:fill="auto"/>
        <w:spacing w:after="0" w:line="276" w:lineRule="auto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pomysłowość w ujęciu tematu; </w:t>
      </w:r>
    </w:p>
    <w:p w:rsidR="00C621D0" w:rsidRPr="006E76BE" w:rsidRDefault="00C621D0" w:rsidP="00C621D0">
      <w:pPr>
        <w:pStyle w:val="Style11"/>
        <w:numPr>
          <w:ilvl w:val="0"/>
          <w:numId w:val="10"/>
        </w:numPr>
        <w:shd w:val="clear" w:color="auto" w:fill="auto"/>
        <w:spacing w:after="0" w:line="276" w:lineRule="auto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walory artystyczne;</w:t>
      </w:r>
    </w:p>
    <w:p w:rsidR="006E7B5F" w:rsidRPr="006E76BE" w:rsidRDefault="00C621D0" w:rsidP="00B33B31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 w:right="20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W każdej kategorii wiekowej nagrodzon</w:t>
      </w:r>
      <w:r w:rsidR="006E7B5F" w:rsidRPr="006E76BE">
        <w:rPr>
          <w:rStyle w:val="CharStyle12"/>
          <w:rFonts w:cstheme="minorHAnsi"/>
          <w:color w:val="000000"/>
          <w:sz w:val="24"/>
          <w:szCs w:val="24"/>
        </w:rPr>
        <w:t>a będzie jedna praca</w:t>
      </w:r>
    </w:p>
    <w:p w:rsidR="00C621D0" w:rsidRPr="006E76BE" w:rsidRDefault="006E7B5F" w:rsidP="00B33B31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 w:right="20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Spośród projektów wybrane zostaną maksymalnie 3 projekty, które zostaną zrealizowane.</w:t>
      </w:r>
    </w:p>
    <w:p w:rsidR="00C621D0" w:rsidRPr="006E76BE" w:rsidRDefault="00C621D0" w:rsidP="00C621D0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 w:right="20"/>
        <w:rPr>
          <w:rFonts w:cstheme="minorHAnsi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 xml:space="preserve"> Werdykt komisji co do wskazania laureatów Konkursu oraz przyznania nagród jest ostateczny i nie przysługuje od niego odwołanie.</w:t>
      </w:r>
    </w:p>
    <w:p w:rsidR="00C621D0" w:rsidRPr="006E76BE" w:rsidRDefault="00C621D0" w:rsidP="00C621D0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sz w:val="24"/>
          <w:szCs w:val="24"/>
        </w:rPr>
        <w:t>Każdy z uczestników konkur</w:t>
      </w:r>
      <w:r w:rsidR="006E7B5F" w:rsidRPr="006E76BE">
        <w:rPr>
          <w:rStyle w:val="CharStyle12"/>
          <w:rFonts w:cstheme="minorHAnsi"/>
          <w:sz w:val="24"/>
          <w:szCs w:val="24"/>
        </w:rPr>
        <w:t xml:space="preserve">su otrzyma </w:t>
      </w:r>
      <w:r w:rsidR="00302FC1" w:rsidRPr="006E76BE">
        <w:rPr>
          <w:rStyle w:val="CharStyle12"/>
          <w:rFonts w:cstheme="minorHAnsi"/>
          <w:sz w:val="24"/>
          <w:szCs w:val="24"/>
        </w:rPr>
        <w:t>pamiątkowy dyplom oraz</w:t>
      </w:r>
      <w:r w:rsidRPr="006E76BE">
        <w:rPr>
          <w:rStyle w:val="CharStyle12"/>
          <w:rFonts w:cstheme="minorHAnsi"/>
          <w:sz w:val="24"/>
          <w:szCs w:val="24"/>
        </w:rPr>
        <w:t xml:space="preserve"> nagrodę książkową.</w:t>
      </w:r>
    </w:p>
    <w:p w:rsidR="006E7B5F" w:rsidRPr="006E76BE" w:rsidRDefault="006E7B5F" w:rsidP="00C621D0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sz w:val="24"/>
          <w:szCs w:val="24"/>
        </w:rPr>
        <w:t xml:space="preserve">Zwycięzcy otrzymają </w:t>
      </w:r>
      <w:r w:rsidR="00302FC1" w:rsidRPr="006E76BE">
        <w:rPr>
          <w:rStyle w:val="CharStyle12"/>
          <w:rFonts w:cstheme="minorHAnsi"/>
          <w:sz w:val="24"/>
          <w:szCs w:val="24"/>
        </w:rPr>
        <w:t xml:space="preserve">maskotkę </w:t>
      </w:r>
      <w:r w:rsidRPr="006E76BE">
        <w:rPr>
          <w:rStyle w:val="CharStyle12"/>
          <w:rFonts w:cstheme="minorHAnsi"/>
          <w:sz w:val="24"/>
          <w:szCs w:val="24"/>
        </w:rPr>
        <w:t>zre</w:t>
      </w:r>
      <w:r w:rsidR="00302FC1" w:rsidRPr="006E76BE">
        <w:rPr>
          <w:rStyle w:val="CharStyle12"/>
          <w:rFonts w:cstheme="minorHAnsi"/>
          <w:sz w:val="24"/>
          <w:szCs w:val="24"/>
        </w:rPr>
        <w:t>alizowaną według ich projektu.</w:t>
      </w:r>
    </w:p>
    <w:p w:rsidR="00C621D0" w:rsidRPr="006E76BE" w:rsidRDefault="00C621D0" w:rsidP="00C621D0">
      <w:pPr>
        <w:pStyle w:val="Style11"/>
        <w:numPr>
          <w:ilvl w:val="0"/>
          <w:numId w:val="9"/>
        </w:numPr>
        <w:shd w:val="clear" w:color="auto" w:fill="auto"/>
        <w:spacing w:after="0" w:line="276" w:lineRule="auto"/>
        <w:ind w:left="426"/>
        <w:rPr>
          <w:rStyle w:val="CharStyle12"/>
          <w:rFonts w:cstheme="minorHAnsi"/>
          <w:sz w:val="24"/>
          <w:szCs w:val="24"/>
        </w:rPr>
      </w:pPr>
      <w:r w:rsidRPr="006E76BE">
        <w:rPr>
          <w:rStyle w:val="CharStyle12"/>
          <w:rFonts w:cstheme="minorHAnsi"/>
          <w:color w:val="000000"/>
          <w:sz w:val="24"/>
          <w:szCs w:val="24"/>
        </w:rPr>
        <w:t>O terminie i miejscu wręczenia nagród Organizator poinformuje każdego uczestnika.</w:t>
      </w:r>
    </w:p>
    <w:p w:rsidR="00302FC1" w:rsidRPr="006E76BE" w:rsidRDefault="00302FC1" w:rsidP="00302FC1">
      <w:pPr>
        <w:pStyle w:val="Style11"/>
        <w:shd w:val="clear" w:color="auto" w:fill="auto"/>
        <w:spacing w:after="0" w:line="276" w:lineRule="auto"/>
        <w:ind w:firstLine="0"/>
        <w:rPr>
          <w:rStyle w:val="CharStyle12"/>
          <w:rFonts w:cstheme="minorHAnsi"/>
          <w:sz w:val="24"/>
          <w:szCs w:val="24"/>
        </w:rPr>
      </w:pPr>
    </w:p>
    <w:p w:rsidR="00C621D0" w:rsidRPr="006E76BE" w:rsidRDefault="00302FC1" w:rsidP="00803EEF">
      <w:pPr>
        <w:pStyle w:val="Style6"/>
        <w:keepNext/>
        <w:keepLines/>
        <w:shd w:val="clear" w:color="auto" w:fill="auto"/>
        <w:spacing w:before="0" w:after="210" w:line="276" w:lineRule="auto"/>
        <w:ind w:left="20"/>
        <w:jc w:val="left"/>
        <w:rPr>
          <w:rStyle w:val="CharStyle8"/>
          <w:rFonts w:asciiTheme="minorHAnsi" w:hAnsiTheme="minorHAnsi" w:cstheme="minorHAnsi"/>
          <w:b/>
          <w:sz w:val="24"/>
          <w:szCs w:val="24"/>
        </w:rPr>
      </w:pPr>
      <w:r w:rsidRPr="006E76BE">
        <w:rPr>
          <w:rStyle w:val="CharStyle8"/>
          <w:rFonts w:asciiTheme="minorHAnsi" w:hAnsiTheme="minorHAnsi" w:cstheme="minorHAnsi"/>
          <w:b/>
          <w:sz w:val="24"/>
          <w:szCs w:val="24"/>
        </w:rPr>
        <w:lastRenderedPageBreak/>
        <w:t>Osoby odpowiedzialne za realizację konkursu</w:t>
      </w:r>
    </w:p>
    <w:p w:rsidR="00302FC1" w:rsidRPr="006E76BE" w:rsidRDefault="00302FC1" w:rsidP="00803EEF">
      <w:pPr>
        <w:pStyle w:val="Style6"/>
        <w:keepNext/>
        <w:keepLines/>
        <w:numPr>
          <w:ilvl w:val="0"/>
          <w:numId w:val="13"/>
        </w:numPr>
        <w:shd w:val="clear" w:color="auto" w:fill="auto"/>
        <w:spacing w:before="0" w:after="210" w:line="276" w:lineRule="auto"/>
        <w:jc w:val="left"/>
        <w:rPr>
          <w:rStyle w:val="CharStyle8"/>
          <w:rFonts w:asciiTheme="minorHAnsi" w:hAnsiTheme="minorHAnsi" w:cstheme="minorHAnsi"/>
          <w:sz w:val="24"/>
          <w:szCs w:val="24"/>
          <w:u w:val="none"/>
        </w:rPr>
      </w:pPr>
      <w:r w:rsidRPr="006E76BE">
        <w:rPr>
          <w:rStyle w:val="CharStyle8"/>
          <w:rFonts w:asciiTheme="minorHAnsi" w:hAnsiTheme="minorHAnsi" w:cstheme="minorHAnsi"/>
          <w:sz w:val="24"/>
          <w:szCs w:val="24"/>
          <w:u w:val="none"/>
        </w:rPr>
        <w:t xml:space="preserve">Małgorzata Jaskólska – Zduńczyk </w:t>
      </w:r>
    </w:p>
    <w:p w:rsidR="00302FC1" w:rsidRPr="006E76BE" w:rsidRDefault="00302FC1" w:rsidP="00803EEF">
      <w:pPr>
        <w:pStyle w:val="Style6"/>
        <w:keepNext/>
        <w:keepLines/>
        <w:numPr>
          <w:ilvl w:val="0"/>
          <w:numId w:val="13"/>
        </w:numPr>
        <w:shd w:val="clear" w:color="auto" w:fill="auto"/>
        <w:spacing w:before="0" w:after="210" w:line="276" w:lineRule="auto"/>
        <w:jc w:val="left"/>
        <w:rPr>
          <w:rStyle w:val="CharStyle8"/>
          <w:rFonts w:asciiTheme="minorHAnsi" w:hAnsiTheme="minorHAnsi" w:cstheme="minorHAnsi"/>
          <w:sz w:val="24"/>
          <w:szCs w:val="24"/>
          <w:u w:val="none"/>
        </w:rPr>
      </w:pPr>
      <w:r w:rsidRPr="006E76BE">
        <w:rPr>
          <w:rStyle w:val="CharStyle8"/>
          <w:rFonts w:asciiTheme="minorHAnsi" w:hAnsiTheme="minorHAnsi" w:cstheme="minorHAnsi"/>
          <w:sz w:val="24"/>
          <w:szCs w:val="24"/>
          <w:u w:val="none"/>
        </w:rPr>
        <w:t xml:space="preserve">Barbara Dębowska </w:t>
      </w:r>
    </w:p>
    <w:p w:rsidR="00803EEF" w:rsidRPr="006E76BE" w:rsidRDefault="00803EEF" w:rsidP="00803EEF">
      <w:pPr>
        <w:pStyle w:val="Style6"/>
        <w:keepNext/>
        <w:keepLines/>
        <w:shd w:val="clear" w:color="auto" w:fill="auto"/>
        <w:spacing w:before="0" w:after="210" w:line="276" w:lineRule="auto"/>
        <w:jc w:val="left"/>
        <w:rPr>
          <w:rStyle w:val="CharStyle8"/>
          <w:rFonts w:asciiTheme="minorHAnsi" w:hAnsiTheme="minorHAnsi" w:cstheme="minorHAnsi"/>
          <w:sz w:val="24"/>
          <w:szCs w:val="24"/>
          <w:u w:val="none"/>
        </w:rPr>
      </w:pPr>
      <w:r w:rsidRPr="006E76BE">
        <w:rPr>
          <w:rStyle w:val="CharStyle8"/>
          <w:rFonts w:asciiTheme="minorHAnsi" w:hAnsiTheme="minorHAnsi" w:cstheme="minorHAnsi"/>
          <w:sz w:val="24"/>
          <w:szCs w:val="24"/>
          <w:u w:val="none"/>
        </w:rPr>
        <w:t xml:space="preserve">Wszelkie pytania prosimy kierować na adres mailowy  </w:t>
      </w:r>
      <w:hyperlink r:id="rId5" w:history="1">
        <w:r w:rsidRPr="006E76BE">
          <w:rPr>
            <w:rStyle w:val="Hipercze"/>
            <w:rFonts w:cstheme="minorHAnsi"/>
            <w:sz w:val="24"/>
            <w:szCs w:val="24"/>
          </w:rPr>
          <w:t>biblioteka.dzieci@nadarzyn.pl</w:t>
        </w:r>
      </w:hyperlink>
      <w:r w:rsidRPr="006E76BE">
        <w:rPr>
          <w:rStyle w:val="CharStyle8"/>
          <w:rFonts w:asciiTheme="minorHAnsi" w:hAnsiTheme="minorHAnsi" w:cstheme="minorHAnsi"/>
          <w:sz w:val="24"/>
          <w:szCs w:val="24"/>
          <w:u w:val="none"/>
        </w:rPr>
        <w:t xml:space="preserve"> lub pod numer telefonu 227298913.</w:t>
      </w:r>
    </w:p>
    <w:p w:rsidR="00302FC1" w:rsidRPr="006E76BE" w:rsidRDefault="00302FC1" w:rsidP="00302FC1">
      <w:pPr>
        <w:pStyle w:val="Style6"/>
        <w:keepNext/>
        <w:keepLines/>
        <w:shd w:val="clear" w:color="auto" w:fill="auto"/>
        <w:spacing w:before="0" w:after="210" w:line="276" w:lineRule="auto"/>
        <w:ind w:left="2946"/>
        <w:jc w:val="left"/>
        <w:rPr>
          <w:rStyle w:val="CharStyle8"/>
          <w:rFonts w:asciiTheme="minorHAnsi" w:hAnsiTheme="minorHAnsi" w:cstheme="minorHAnsi"/>
          <w:sz w:val="24"/>
          <w:szCs w:val="24"/>
          <w:u w:val="none"/>
        </w:rPr>
      </w:pPr>
    </w:p>
    <w:p w:rsidR="00302FC1" w:rsidRPr="006E76BE" w:rsidRDefault="00302FC1" w:rsidP="00803EEF">
      <w:pPr>
        <w:pStyle w:val="Style6"/>
        <w:keepNext/>
        <w:keepLines/>
        <w:shd w:val="clear" w:color="auto" w:fill="auto"/>
        <w:spacing w:before="0" w:after="210" w:line="276" w:lineRule="auto"/>
        <w:jc w:val="left"/>
        <w:rPr>
          <w:rStyle w:val="CharStyle8"/>
          <w:rFonts w:asciiTheme="minorHAnsi" w:hAnsiTheme="minorHAnsi" w:cstheme="minorHAnsi"/>
          <w:sz w:val="24"/>
          <w:szCs w:val="24"/>
        </w:rPr>
      </w:pPr>
    </w:p>
    <w:p w:rsidR="00302FC1" w:rsidRPr="006E76BE" w:rsidRDefault="00302FC1" w:rsidP="00302FC1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Style w:val="CharStyle8"/>
          <w:rFonts w:asciiTheme="minorHAnsi" w:hAnsiTheme="minorHAnsi" w:cstheme="minorHAnsi"/>
          <w:color w:val="000000"/>
          <w:sz w:val="24"/>
          <w:szCs w:val="24"/>
        </w:rPr>
      </w:pPr>
    </w:p>
    <w:p w:rsidR="00BC588F" w:rsidRPr="006E76BE" w:rsidRDefault="00BC588F" w:rsidP="00C621D0">
      <w:pPr>
        <w:pStyle w:val="Style6"/>
        <w:keepNext/>
        <w:keepLines/>
        <w:shd w:val="clear" w:color="auto" w:fill="auto"/>
        <w:spacing w:before="0" w:after="210" w:line="276" w:lineRule="auto"/>
        <w:ind w:left="720"/>
        <w:jc w:val="left"/>
        <w:rPr>
          <w:rStyle w:val="CharStyle12"/>
          <w:rFonts w:cstheme="minorHAnsi"/>
          <w:b w:val="0"/>
          <w:bCs w:val="0"/>
          <w:color w:val="000000"/>
          <w:sz w:val="24"/>
          <w:szCs w:val="24"/>
        </w:rPr>
      </w:pPr>
    </w:p>
    <w:p w:rsidR="00E2427A" w:rsidRPr="006E76BE" w:rsidRDefault="00761980" w:rsidP="00803EEF">
      <w:pPr>
        <w:pStyle w:val="Style11"/>
        <w:shd w:val="clear" w:color="auto" w:fill="auto"/>
        <w:spacing w:after="0" w:line="276" w:lineRule="auto"/>
        <w:ind w:left="2550" w:firstLine="282"/>
        <w:jc w:val="center"/>
        <w:rPr>
          <w:rStyle w:val="CharStyle8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6E76BE">
        <w:rPr>
          <w:rFonts w:cstheme="minorHAnsi"/>
          <w:sz w:val="24"/>
          <w:szCs w:val="24"/>
        </w:rPr>
        <w:t>/Organizator/</w:t>
      </w:r>
    </w:p>
    <w:p w:rsidR="00E2427A" w:rsidRPr="006E76BE" w:rsidRDefault="00E2427A" w:rsidP="00E2427A">
      <w:pPr>
        <w:pStyle w:val="Style6"/>
        <w:keepNext/>
        <w:keepLines/>
        <w:shd w:val="clear" w:color="auto" w:fill="auto"/>
        <w:spacing w:before="0" w:after="210" w:line="276" w:lineRule="auto"/>
        <w:ind w:left="20"/>
        <w:rPr>
          <w:rFonts w:cstheme="minorHAnsi"/>
          <w:sz w:val="24"/>
          <w:szCs w:val="24"/>
        </w:rPr>
      </w:pPr>
    </w:p>
    <w:p w:rsidR="00E2427A" w:rsidRPr="006E76BE" w:rsidRDefault="00E2427A" w:rsidP="00E2427A">
      <w:pPr>
        <w:pStyle w:val="Style11"/>
        <w:shd w:val="clear" w:color="auto" w:fill="auto"/>
        <w:spacing w:after="0" w:line="276" w:lineRule="auto"/>
        <w:ind w:left="380" w:right="20" w:firstLine="0"/>
        <w:rPr>
          <w:rFonts w:cstheme="minorHAnsi"/>
        </w:rPr>
      </w:pPr>
    </w:p>
    <w:p w:rsidR="009C3999" w:rsidRPr="006E76BE" w:rsidRDefault="009C3999">
      <w:pPr>
        <w:rPr>
          <w:rFonts w:cstheme="minorHAnsi"/>
        </w:rPr>
      </w:pPr>
      <w:bookmarkStart w:id="4" w:name="_GoBack"/>
      <w:bookmarkEnd w:id="4"/>
    </w:p>
    <w:sectPr w:rsidR="009C3999" w:rsidRPr="006E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DC80B5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331248B"/>
    <w:multiLevelType w:val="hybridMultilevel"/>
    <w:tmpl w:val="B7C80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2B8C"/>
    <w:multiLevelType w:val="hybridMultilevel"/>
    <w:tmpl w:val="5DB2117C"/>
    <w:lvl w:ilvl="0" w:tplc="FB580A8E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961B4C"/>
    <w:multiLevelType w:val="hybridMultilevel"/>
    <w:tmpl w:val="2F5646A0"/>
    <w:lvl w:ilvl="0" w:tplc="494A2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10DE"/>
    <w:multiLevelType w:val="hybridMultilevel"/>
    <w:tmpl w:val="6BF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1EF3"/>
    <w:multiLevelType w:val="hybridMultilevel"/>
    <w:tmpl w:val="FFE806CA"/>
    <w:lvl w:ilvl="0" w:tplc="1860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4C75"/>
    <w:multiLevelType w:val="hybridMultilevel"/>
    <w:tmpl w:val="1DD28C0C"/>
    <w:lvl w:ilvl="0" w:tplc="B4269FBA">
      <w:start w:val="1"/>
      <w:numFmt w:val="decimal"/>
      <w:lvlText w:val="%1."/>
      <w:lvlJc w:val="left"/>
      <w:pPr>
        <w:ind w:left="800" w:hanging="42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A9844F4"/>
    <w:multiLevelType w:val="hybridMultilevel"/>
    <w:tmpl w:val="28186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9C390F"/>
    <w:multiLevelType w:val="hybridMultilevel"/>
    <w:tmpl w:val="A09028EC"/>
    <w:lvl w:ilvl="0" w:tplc="05C0D5B8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D"/>
    <w:rsid w:val="00302FC1"/>
    <w:rsid w:val="003C621D"/>
    <w:rsid w:val="00463383"/>
    <w:rsid w:val="006E76BE"/>
    <w:rsid w:val="006E7B5F"/>
    <w:rsid w:val="007514B9"/>
    <w:rsid w:val="00761980"/>
    <w:rsid w:val="00803EEF"/>
    <w:rsid w:val="009C3999"/>
    <w:rsid w:val="00BC588F"/>
    <w:rsid w:val="00C621D0"/>
    <w:rsid w:val="00E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5A5D-88FD-414A-9C88-90FCD18B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621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E2427A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2427A"/>
    <w:pPr>
      <w:widowControl w:val="0"/>
      <w:shd w:val="clear" w:color="auto" w:fill="FFFFFF"/>
      <w:spacing w:after="0" w:line="346" w:lineRule="exact"/>
      <w:jc w:val="center"/>
    </w:pPr>
    <w:rPr>
      <w:b/>
      <w:bCs/>
      <w:sz w:val="28"/>
      <w:szCs w:val="28"/>
    </w:rPr>
  </w:style>
  <w:style w:type="character" w:customStyle="1" w:styleId="CharStyle7">
    <w:name w:val="Char Style 7"/>
    <w:link w:val="Style6"/>
    <w:uiPriority w:val="99"/>
    <w:locked/>
    <w:rsid w:val="00E2427A"/>
    <w:rPr>
      <w:b/>
      <w:bCs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E2427A"/>
    <w:pPr>
      <w:widowControl w:val="0"/>
      <w:shd w:val="clear" w:color="auto" w:fill="FFFFFF"/>
      <w:spacing w:before="1080" w:after="60" w:line="240" w:lineRule="atLeast"/>
      <w:jc w:val="center"/>
      <w:outlineLvl w:val="1"/>
    </w:pPr>
    <w:rPr>
      <w:b/>
      <w:bCs/>
    </w:rPr>
  </w:style>
  <w:style w:type="character" w:customStyle="1" w:styleId="CharStyle5">
    <w:name w:val="Char Style 5"/>
    <w:link w:val="Style4"/>
    <w:uiPriority w:val="99"/>
    <w:locked/>
    <w:rsid w:val="00E2427A"/>
    <w:rPr>
      <w:b/>
      <w:bCs/>
      <w:sz w:val="28"/>
      <w:szCs w:val="28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E2427A"/>
    <w:pPr>
      <w:widowControl w:val="0"/>
      <w:shd w:val="clear" w:color="auto" w:fill="FFFFFF"/>
      <w:spacing w:before="300" w:after="108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CharStyle12">
    <w:name w:val="Char Style 12"/>
    <w:link w:val="Style11"/>
    <w:uiPriority w:val="99"/>
    <w:locked/>
    <w:rsid w:val="00E2427A"/>
    <w:rPr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E2427A"/>
    <w:pPr>
      <w:widowControl w:val="0"/>
      <w:shd w:val="clear" w:color="auto" w:fill="FFFFFF"/>
      <w:spacing w:after="780" w:line="274" w:lineRule="exact"/>
      <w:ind w:hanging="360"/>
      <w:jc w:val="both"/>
    </w:pPr>
  </w:style>
  <w:style w:type="character" w:customStyle="1" w:styleId="CharStyle8">
    <w:name w:val="Char Style 8"/>
    <w:uiPriority w:val="99"/>
    <w:rsid w:val="00E2427A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lrzxr">
    <w:name w:val="lrzxr"/>
    <w:basedOn w:val="Domylnaczcionkaakapitu"/>
    <w:rsid w:val="00C621D0"/>
  </w:style>
  <w:style w:type="character" w:customStyle="1" w:styleId="Nagwek5Znak">
    <w:name w:val="Nagłówek 5 Znak"/>
    <w:basedOn w:val="Domylnaczcionkaakapitu"/>
    <w:link w:val="Nagwek5"/>
    <w:uiPriority w:val="9"/>
    <w:rsid w:val="00C62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21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.dzieci@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3</cp:revision>
  <dcterms:created xsi:type="dcterms:W3CDTF">2022-03-01T12:49:00Z</dcterms:created>
  <dcterms:modified xsi:type="dcterms:W3CDTF">2022-03-01T12:52:00Z</dcterms:modified>
</cp:coreProperties>
</file>